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4D7" w:rsidRDefault="00A35228">
      <w:pPr>
        <w:spacing w:before="0" w:beforeAutospacing="0" w:after="0" w:afterAutospacing="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附件三：</w:t>
      </w:r>
    </w:p>
    <w:p w:rsidR="001454D7" w:rsidRDefault="00A35228">
      <w:pPr>
        <w:spacing w:before="0" w:beforeAutospacing="0" w:after="0" w:afterAutospacing="0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202</w:t>
      </w:r>
      <w:r>
        <w:rPr>
          <w:rFonts w:asciiTheme="minorEastAsia" w:hAnsiTheme="minorEastAsia"/>
          <w:b/>
          <w:bCs/>
          <w:sz w:val="32"/>
          <w:szCs w:val="32"/>
        </w:rPr>
        <w:t>2</w:t>
      </w:r>
      <w:r>
        <w:rPr>
          <w:rFonts w:asciiTheme="minorEastAsia" w:hAnsiTheme="minorEastAsia" w:hint="eastAsia"/>
          <w:b/>
          <w:bCs/>
          <w:sz w:val="32"/>
          <w:szCs w:val="32"/>
        </w:rPr>
        <w:t>年外</w:t>
      </w:r>
      <w:proofErr w:type="gramStart"/>
      <w:r>
        <w:rPr>
          <w:rFonts w:asciiTheme="minorEastAsia" w:hAnsiTheme="minorEastAsia" w:hint="eastAsia"/>
          <w:b/>
          <w:bCs/>
          <w:sz w:val="32"/>
          <w:szCs w:val="32"/>
        </w:rPr>
        <w:t>研</w:t>
      </w:r>
      <w:proofErr w:type="gramEnd"/>
      <w:r>
        <w:rPr>
          <w:rFonts w:asciiTheme="minorEastAsia" w:hAnsiTheme="minorEastAsia" w:hint="eastAsia"/>
          <w:b/>
          <w:bCs/>
          <w:sz w:val="32"/>
          <w:szCs w:val="32"/>
        </w:rPr>
        <w:t>社“教学之星”大赛</w:t>
      </w:r>
    </w:p>
    <w:p w:rsidR="001454D7" w:rsidRDefault="00A35228">
      <w:pPr>
        <w:spacing w:before="0" w:beforeAutospacing="0" w:after="0" w:afterAutospacing="0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教学设计方案</w:t>
      </w:r>
    </w:p>
    <w:p w:rsidR="001454D7" w:rsidRDefault="00A35228">
      <w:pPr>
        <w:widowControl/>
        <w:spacing w:line="560" w:lineRule="exact"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一、基本信息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229"/>
      </w:tblGrid>
      <w:tr w:rsidR="001454D7">
        <w:tc>
          <w:tcPr>
            <w:tcW w:w="1985" w:type="dxa"/>
          </w:tcPr>
          <w:p w:rsidR="001454D7" w:rsidRDefault="00A3522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课程名称</w:t>
            </w:r>
          </w:p>
        </w:tc>
        <w:tc>
          <w:tcPr>
            <w:tcW w:w="7229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454D7">
        <w:trPr>
          <w:trHeight w:val="343"/>
        </w:trPr>
        <w:tc>
          <w:tcPr>
            <w:tcW w:w="1985" w:type="dxa"/>
            <w:vAlign w:val="center"/>
          </w:tcPr>
          <w:p w:rsidR="001454D7" w:rsidRDefault="00A3522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课程类别</w:t>
            </w:r>
          </w:p>
        </w:tc>
        <w:tc>
          <w:tcPr>
            <w:tcW w:w="7229" w:type="dxa"/>
          </w:tcPr>
          <w:p w:rsidR="001454D7" w:rsidRDefault="00A35228">
            <w:pPr>
              <w:adjustRightInd w:val="0"/>
              <w:snapToGrid w:val="0"/>
              <w:spacing w:before="0" w:beforeAutospacing="0" w:after="0" w:afterAutospacing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□大学英语通用英语课程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□大学英语专门用途英语课程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:rsidR="001454D7" w:rsidRDefault="00A35228">
            <w:pPr>
              <w:adjustRightInd w:val="0"/>
              <w:snapToGrid w:val="0"/>
              <w:spacing w:before="0" w:beforeAutospacing="0" w:after="0" w:afterAutospacing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□大学英语跨文化交际课程</w:t>
            </w:r>
          </w:p>
          <w:p w:rsidR="001454D7" w:rsidRDefault="00A35228">
            <w:pPr>
              <w:adjustRightInd w:val="0"/>
              <w:snapToGrid w:val="0"/>
              <w:spacing w:before="0" w:beforeAutospacing="0" w:after="0" w:afterAutospacing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英语专业课程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□翻译专业课程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>商务英语专业课程</w:t>
            </w:r>
          </w:p>
        </w:tc>
      </w:tr>
      <w:tr w:rsidR="001454D7">
        <w:trPr>
          <w:trHeight w:val="343"/>
        </w:trPr>
        <w:tc>
          <w:tcPr>
            <w:tcW w:w="1985" w:type="dxa"/>
            <w:vAlign w:val="center"/>
          </w:tcPr>
          <w:p w:rsidR="001454D7" w:rsidRDefault="00A3522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教学对象</w:t>
            </w:r>
          </w:p>
        </w:tc>
        <w:tc>
          <w:tcPr>
            <w:tcW w:w="7229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454D7">
        <w:trPr>
          <w:trHeight w:val="343"/>
        </w:trPr>
        <w:tc>
          <w:tcPr>
            <w:tcW w:w="1985" w:type="dxa"/>
            <w:vAlign w:val="center"/>
          </w:tcPr>
          <w:p w:rsidR="001454D7" w:rsidRDefault="00A3522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教学时长</w:t>
            </w:r>
          </w:p>
        </w:tc>
        <w:tc>
          <w:tcPr>
            <w:tcW w:w="7229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454D7">
        <w:trPr>
          <w:trHeight w:val="343"/>
        </w:trPr>
        <w:tc>
          <w:tcPr>
            <w:tcW w:w="1985" w:type="dxa"/>
            <w:vAlign w:val="center"/>
          </w:tcPr>
          <w:p w:rsidR="001454D7" w:rsidRDefault="00A3522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教材名称</w:t>
            </w:r>
          </w:p>
        </w:tc>
        <w:tc>
          <w:tcPr>
            <w:tcW w:w="7229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454D7">
        <w:trPr>
          <w:trHeight w:val="343"/>
        </w:trPr>
        <w:tc>
          <w:tcPr>
            <w:tcW w:w="1985" w:type="dxa"/>
            <w:vAlign w:val="center"/>
          </w:tcPr>
          <w:p w:rsidR="001454D7" w:rsidRDefault="00A3522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参赛单元</w:t>
            </w:r>
          </w:p>
        </w:tc>
        <w:tc>
          <w:tcPr>
            <w:tcW w:w="7229" w:type="dxa"/>
          </w:tcPr>
          <w:p w:rsidR="001454D7" w:rsidRDefault="00A3522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第</w:t>
            </w:r>
            <w:r>
              <w:rPr>
                <w:rFonts w:ascii="宋体" w:eastAsia="宋体" w:hAnsi="宋体" w:cs="宋体" w:hint="eastAsia"/>
                <w:szCs w:val="21"/>
              </w:rPr>
              <w:t>___</w:t>
            </w:r>
            <w:r>
              <w:rPr>
                <w:rFonts w:ascii="宋体" w:eastAsia="宋体" w:hAnsi="宋体" w:cs="宋体" w:hint="eastAsia"/>
                <w:szCs w:val="21"/>
              </w:rPr>
              <w:t>册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第</w:t>
            </w:r>
            <w:r>
              <w:rPr>
                <w:rFonts w:ascii="宋体" w:eastAsia="宋体" w:hAnsi="宋体" w:cs="宋体" w:hint="eastAsia"/>
                <w:szCs w:val="21"/>
              </w:rPr>
              <w:t>___</w:t>
            </w:r>
            <w:r>
              <w:rPr>
                <w:rFonts w:ascii="宋体" w:eastAsia="宋体" w:hAnsi="宋体" w:cs="宋体" w:hint="eastAsia"/>
                <w:szCs w:val="21"/>
              </w:rPr>
              <w:t>单元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szCs w:val="21"/>
              </w:rPr>
              <w:t>单本教材仅填写单元信息）</w:t>
            </w:r>
          </w:p>
        </w:tc>
      </w:tr>
    </w:tbl>
    <w:p w:rsidR="001454D7" w:rsidRDefault="00A35228">
      <w:pPr>
        <w:widowControl/>
        <w:spacing w:line="560" w:lineRule="exact"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二、团队信息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992"/>
        <w:gridCol w:w="1276"/>
        <w:gridCol w:w="1276"/>
        <w:gridCol w:w="1276"/>
        <w:gridCol w:w="1984"/>
      </w:tblGrid>
      <w:tr w:rsidR="001454D7">
        <w:tc>
          <w:tcPr>
            <w:tcW w:w="9214" w:type="dxa"/>
            <w:gridSpan w:val="8"/>
          </w:tcPr>
          <w:p w:rsidR="001454D7" w:rsidRDefault="00A352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参赛团队成员（第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位为团队负责人）</w:t>
            </w:r>
          </w:p>
        </w:tc>
      </w:tr>
      <w:tr w:rsidR="001454D7">
        <w:tc>
          <w:tcPr>
            <w:tcW w:w="709" w:type="dxa"/>
          </w:tcPr>
          <w:p w:rsidR="001454D7" w:rsidRDefault="00A352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1454D7" w:rsidRDefault="00A352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850" w:type="dxa"/>
          </w:tcPr>
          <w:p w:rsidR="001454D7" w:rsidRDefault="00A352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992" w:type="dxa"/>
          </w:tcPr>
          <w:p w:rsidR="001454D7" w:rsidRDefault="00A352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职称</w:t>
            </w:r>
          </w:p>
        </w:tc>
        <w:tc>
          <w:tcPr>
            <w:tcW w:w="1276" w:type="dxa"/>
          </w:tcPr>
          <w:p w:rsidR="001454D7" w:rsidRDefault="00A352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</w:tc>
        <w:tc>
          <w:tcPr>
            <w:tcW w:w="1276" w:type="dxa"/>
          </w:tcPr>
          <w:p w:rsidR="001454D7" w:rsidRDefault="00A352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手机号码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1454D7" w:rsidRDefault="00A352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  <w:tc>
          <w:tcPr>
            <w:tcW w:w="1984" w:type="dxa"/>
            <w:tcBorders>
              <w:left w:val="single" w:sz="2" w:space="0" w:color="auto"/>
            </w:tcBorders>
          </w:tcPr>
          <w:p w:rsidR="001454D7" w:rsidRDefault="00A352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承担任务</w:t>
            </w:r>
          </w:p>
        </w:tc>
      </w:tr>
      <w:tr w:rsidR="001454D7">
        <w:tc>
          <w:tcPr>
            <w:tcW w:w="709" w:type="dxa"/>
          </w:tcPr>
          <w:p w:rsidR="001454D7" w:rsidRDefault="00A352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51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tcBorders>
              <w:left w:val="single" w:sz="2" w:space="0" w:color="auto"/>
            </w:tcBorders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454D7">
        <w:tc>
          <w:tcPr>
            <w:tcW w:w="709" w:type="dxa"/>
          </w:tcPr>
          <w:p w:rsidR="001454D7" w:rsidRDefault="00A352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851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tcBorders>
              <w:left w:val="single" w:sz="2" w:space="0" w:color="auto"/>
            </w:tcBorders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454D7">
        <w:tc>
          <w:tcPr>
            <w:tcW w:w="709" w:type="dxa"/>
          </w:tcPr>
          <w:p w:rsidR="001454D7" w:rsidRDefault="00A352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851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tcBorders>
              <w:left w:val="single" w:sz="2" w:space="0" w:color="auto"/>
            </w:tcBorders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454D7">
        <w:tc>
          <w:tcPr>
            <w:tcW w:w="709" w:type="dxa"/>
          </w:tcPr>
          <w:p w:rsidR="001454D7" w:rsidRDefault="00A352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851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tcBorders>
              <w:left w:val="single" w:sz="2" w:space="0" w:color="auto"/>
            </w:tcBorders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454D7">
        <w:tc>
          <w:tcPr>
            <w:tcW w:w="709" w:type="dxa"/>
          </w:tcPr>
          <w:p w:rsidR="001454D7" w:rsidRDefault="00A352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851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tcBorders>
              <w:left w:val="single" w:sz="2" w:space="0" w:color="auto"/>
            </w:tcBorders>
          </w:tcPr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1454D7">
        <w:trPr>
          <w:trHeight w:val="4243"/>
        </w:trPr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:rsidR="001454D7" w:rsidRPr="000B5B5D" w:rsidRDefault="00A35228">
            <w:pPr>
              <w:adjustRightInd w:val="0"/>
              <w:snapToGrid w:val="0"/>
              <w:spacing w:before="0" w:beforeAutospacing="0" w:after="0" w:afterAutospacing="0"/>
              <w:rPr>
                <w:rFonts w:ascii="宋体" w:eastAsia="宋体" w:hAnsi="宋体" w:cs="宋体"/>
                <w:szCs w:val="21"/>
              </w:rPr>
            </w:pPr>
            <w:r w:rsidRPr="000B5B5D">
              <w:rPr>
                <w:rFonts w:ascii="宋体" w:eastAsia="宋体" w:hAnsi="宋体" w:cs="宋体" w:hint="eastAsia"/>
                <w:szCs w:val="21"/>
              </w:rPr>
              <w:t>团队负责人</w:t>
            </w:r>
            <w:r w:rsidRPr="000B5B5D">
              <w:rPr>
                <w:rFonts w:ascii="宋体" w:eastAsia="宋体" w:hAnsi="宋体" w:cs="宋体" w:hint="eastAsia"/>
                <w:szCs w:val="21"/>
              </w:rPr>
              <w:t>简介</w:t>
            </w:r>
            <w:r w:rsidRPr="000B5B5D">
              <w:rPr>
                <w:rFonts w:ascii="宋体" w:eastAsia="宋体" w:hAnsi="宋体" w:cs="宋体" w:hint="eastAsia"/>
                <w:szCs w:val="21"/>
              </w:rPr>
              <w:t>（不超过</w:t>
            </w:r>
            <w:r w:rsidRPr="000B5B5D">
              <w:rPr>
                <w:rFonts w:ascii="宋体" w:eastAsia="宋体" w:hAnsi="宋体" w:cs="宋体"/>
                <w:szCs w:val="21"/>
              </w:rPr>
              <w:t>2</w:t>
            </w:r>
            <w:r w:rsidRPr="000B5B5D">
              <w:rPr>
                <w:rFonts w:ascii="宋体" w:eastAsia="宋体" w:hAnsi="宋体" w:cs="宋体"/>
                <w:szCs w:val="21"/>
              </w:rPr>
              <w:t>00</w:t>
            </w:r>
            <w:r w:rsidRPr="000B5B5D">
              <w:rPr>
                <w:rFonts w:ascii="宋体" w:eastAsia="宋体" w:hAnsi="宋体" w:cs="宋体" w:hint="eastAsia"/>
                <w:szCs w:val="21"/>
              </w:rPr>
              <w:t>字）：</w:t>
            </w:r>
          </w:p>
          <w:p w:rsidR="001454D7" w:rsidRDefault="00A35228">
            <w:pPr>
              <w:adjustRightInd w:val="0"/>
              <w:snapToGrid w:val="0"/>
              <w:spacing w:before="0" w:beforeAutospacing="0" w:after="0" w:afterAutospacing="0"/>
              <w:rPr>
                <w:rFonts w:ascii="宋体" w:eastAsia="宋体" w:hAnsi="宋体" w:cs="宋体"/>
                <w:szCs w:val="21"/>
              </w:rPr>
            </w:pPr>
            <w:r w:rsidRPr="000B5B5D">
              <w:rPr>
                <w:rFonts w:ascii="宋体" w:eastAsia="宋体" w:hAnsi="宋体" w:cs="宋体" w:hint="eastAsia"/>
                <w:szCs w:val="21"/>
              </w:rPr>
              <w:t>（近</w:t>
            </w:r>
            <w:r w:rsidRPr="000B5B5D">
              <w:rPr>
                <w:rFonts w:ascii="宋体" w:eastAsia="宋体" w:hAnsi="宋体" w:cs="宋体"/>
                <w:szCs w:val="21"/>
              </w:rPr>
              <w:t>5</w:t>
            </w:r>
            <w:r w:rsidRPr="000B5B5D">
              <w:rPr>
                <w:rFonts w:ascii="宋体" w:eastAsia="宋体" w:hAnsi="宋体" w:cs="宋体"/>
                <w:szCs w:val="21"/>
              </w:rPr>
              <w:t>年来承担院校教学任务、开展教学研究、获得教学奖励等方面情况）</w:t>
            </w:r>
          </w:p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1454D7" w:rsidRDefault="00A35228">
      <w:pPr>
        <w:widowControl/>
        <w:spacing w:line="560" w:lineRule="exact"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lastRenderedPageBreak/>
        <w:t>三、单元教学设计方案</w:t>
      </w:r>
      <w:r w:rsidR="004F4518" w:rsidRPr="004F4518">
        <w:rPr>
          <w:rFonts w:asciiTheme="minorEastAsia" w:hAnsiTheme="minorEastAsia" w:hint="eastAsia"/>
          <w:szCs w:val="21"/>
        </w:rPr>
        <w:t>（本部分请勿出现学校名称）</w:t>
      </w:r>
    </w:p>
    <w:tbl>
      <w:tblPr>
        <w:tblW w:w="93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6"/>
      </w:tblGrid>
      <w:tr w:rsidR="001454D7">
        <w:trPr>
          <w:trHeight w:val="5974"/>
        </w:trPr>
        <w:tc>
          <w:tcPr>
            <w:tcW w:w="9346" w:type="dxa"/>
          </w:tcPr>
          <w:p w:rsidR="001454D7" w:rsidRDefault="00A35228">
            <w:pPr>
              <w:spacing w:beforeLines="50" w:before="156"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、课程描述</w:t>
            </w:r>
            <w:r>
              <w:rPr>
                <w:rFonts w:asciiTheme="minorEastAsia" w:hAnsiTheme="minorEastAsia" w:hint="eastAsia"/>
                <w:szCs w:val="21"/>
              </w:rPr>
              <w:t>（介绍院校特色与教学对象特点，说明本课程时长及总体目标）</w:t>
            </w:r>
          </w:p>
          <w:p w:rsidR="001454D7" w:rsidRDefault="001454D7">
            <w:pPr>
              <w:spacing w:beforeLines="50" w:before="156" w:line="360" w:lineRule="auto"/>
              <w:rPr>
                <w:rFonts w:ascii="宋体" w:eastAsia="宋体" w:hAnsi="宋体" w:cs="宋体"/>
                <w:b/>
                <w:szCs w:val="21"/>
              </w:rPr>
            </w:pPr>
          </w:p>
          <w:p w:rsidR="001454D7" w:rsidRDefault="001454D7">
            <w:pPr>
              <w:spacing w:beforeLines="50" w:before="156" w:line="360" w:lineRule="auto"/>
              <w:rPr>
                <w:rFonts w:ascii="宋体" w:eastAsia="宋体" w:hAnsi="宋体" w:cs="宋体"/>
                <w:b/>
                <w:szCs w:val="21"/>
              </w:rPr>
            </w:pPr>
          </w:p>
          <w:p w:rsidR="001454D7" w:rsidRDefault="00A35228">
            <w:pPr>
              <w:spacing w:beforeLines="50" w:before="156"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、单元教学目标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说明参赛单元的教学目标，包括语言目标与育人目标）</w:t>
            </w:r>
          </w:p>
          <w:p w:rsidR="001454D7" w:rsidRDefault="001454D7">
            <w:pPr>
              <w:spacing w:beforeLines="50" w:before="156" w:line="360" w:lineRule="auto"/>
              <w:rPr>
                <w:rFonts w:ascii="宋体" w:eastAsia="宋体" w:hAnsi="宋体" w:cs="宋体"/>
                <w:b/>
                <w:szCs w:val="21"/>
              </w:rPr>
            </w:pPr>
          </w:p>
          <w:p w:rsidR="001454D7" w:rsidRDefault="00A3522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b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、单元教学过程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1&gt;</w:t>
            </w:r>
            <w:r>
              <w:rPr>
                <w:rFonts w:asciiTheme="minorEastAsia" w:hAnsiTheme="minorEastAsia" w:hint="eastAsia"/>
                <w:szCs w:val="21"/>
              </w:rPr>
              <w:t>说明本单元的主要内容、课时分配、设</w:t>
            </w:r>
            <w:r>
              <w:rPr>
                <w:rFonts w:asciiTheme="minorEastAsia" w:hAnsiTheme="minorEastAsia" w:hint="eastAsia"/>
                <w:szCs w:val="21"/>
              </w:rPr>
              <w:t>计理念与思路；</w:t>
            </w:r>
            <w:r>
              <w:rPr>
                <w:rFonts w:asciiTheme="minorEastAsia" w:hAnsiTheme="minorEastAsia" w:hint="eastAsia"/>
                <w:szCs w:val="21"/>
              </w:rPr>
              <w:t>2&gt;</w:t>
            </w:r>
            <w:r>
              <w:rPr>
                <w:rFonts w:asciiTheme="minorEastAsia" w:hAnsiTheme="minorEastAsia" w:hint="eastAsia"/>
                <w:szCs w:val="21"/>
              </w:rPr>
              <w:t>说明本单元教学组织流程，包括课内、课外具体步骤与活动；</w:t>
            </w:r>
            <w:r>
              <w:rPr>
                <w:rFonts w:asciiTheme="minorEastAsia" w:hAnsiTheme="minorEastAsia" w:hint="eastAsia"/>
                <w:szCs w:val="21"/>
              </w:rPr>
              <w:t>3&gt;</w:t>
            </w:r>
            <w:r>
              <w:rPr>
                <w:rFonts w:asciiTheme="minorEastAsia" w:hAnsiTheme="minorEastAsia" w:hint="eastAsia"/>
                <w:szCs w:val="21"/>
              </w:rPr>
              <w:t>说明本单元教学过程如何</w:t>
            </w:r>
            <w:r>
              <w:rPr>
                <w:rFonts w:asciiTheme="minorEastAsia" w:hAnsiTheme="minorEastAsia" w:hint="eastAsia"/>
                <w:szCs w:val="21"/>
              </w:rPr>
              <w:t>体</w:t>
            </w:r>
            <w:r>
              <w:rPr>
                <w:rFonts w:asciiTheme="minorEastAsia" w:hAnsiTheme="minorEastAsia" w:hint="eastAsia"/>
                <w:szCs w:val="21"/>
              </w:rPr>
              <w:t>现</w:t>
            </w:r>
            <w:r>
              <w:rPr>
                <w:rFonts w:asciiTheme="minorEastAsia" w:hAnsiTheme="minorEastAsia" w:hint="eastAsia"/>
                <w:szCs w:val="21"/>
              </w:rPr>
              <w:t>思想性与科学性相统一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1454D7" w:rsidRDefault="001454D7">
            <w:pPr>
              <w:spacing w:beforeLines="50" w:before="156" w:line="360" w:lineRule="auto"/>
              <w:rPr>
                <w:rFonts w:ascii="宋体" w:eastAsia="宋体" w:hAnsi="宋体" w:cs="宋体"/>
                <w:b/>
                <w:szCs w:val="21"/>
              </w:rPr>
            </w:pPr>
          </w:p>
          <w:p w:rsidR="001454D7" w:rsidRDefault="001454D7">
            <w:pPr>
              <w:spacing w:beforeLines="50" w:before="156" w:line="360" w:lineRule="auto"/>
              <w:rPr>
                <w:rFonts w:ascii="宋体" w:eastAsia="宋体" w:hAnsi="宋体" w:cs="宋体"/>
                <w:b/>
                <w:szCs w:val="21"/>
              </w:rPr>
            </w:pPr>
          </w:p>
          <w:p w:rsidR="001454D7" w:rsidRDefault="00A3522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、单元教学评价</w:t>
            </w:r>
            <w:r>
              <w:rPr>
                <w:rFonts w:ascii="宋体" w:eastAsia="宋体" w:hAnsi="宋体" w:cs="宋体" w:hint="eastAsia"/>
                <w:szCs w:val="21"/>
              </w:rPr>
              <w:t>（说</w:t>
            </w:r>
            <w:r>
              <w:rPr>
                <w:rFonts w:ascii="宋体" w:eastAsia="宋体" w:hAnsi="宋体" w:cs="宋体" w:hint="eastAsia"/>
                <w:szCs w:val="21"/>
              </w:rPr>
              <w:t>明本单元的评价理念与评价方式）</w:t>
            </w:r>
          </w:p>
          <w:p w:rsidR="001454D7" w:rsidRDefault="001454D7">
            <w:pPr>
              <w:spacing w:beforeLines="50" w:before="156" w:line="360" w:lineRule="auto"/>
              <w:rPr>
                <w:rFonts w:ascii="宋体" w:eastAsia="宋体" w:hAnsi="宋体" w:cs="宋体"/>
                <w:b/>
                <w:szCs w:val="21"/>
              </w:rPr>
            </w:pPr>
          </w:p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  <w:p w:rsidR="001454D7" w:rsidRDefault="00A3522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、教材使用方案</w:t>
            </w:r>
            <w:r>
              <w:rPr>
                <w:rFonts w:ascii="宋体" w:eastAsia="宋体" w:hAnsi="宋体" w:cs="宋体" w:hint="eastAsia"/>
                <w:szCs w:val="21"/>
              </w:rPr>
              <w:t>（说</w:t>
            </w:r>
            <w:r>
              <w:rPr>
                <w:rFonts w:ascii="宋体" w:eastAsia="宋体" w:hAnsi="宋体" w:cs="宋体" w:hint="eastAsia"/>
                <w:szCs w:val="21"/>
              </w:rPr>
              <w:t>明本单元选取、整合、运用了哪些教材内容，</w:t>
            </w:r>
            <w:r>
              <w:rPr>
                <w:rFonts w:ascii="宋体" w:eastAsia="宋体" w:hAnsi="宋体" w:cs="宋体" w:hint="eastAsia"/>
                <w:szCs w:val="21"/>
              </w:rPr>
              <w:t>如何</w:t>
            </w:r>
            <w:r>
              <w:rPr>
                <w:rFonts w:ascii="宋体" w:eastAsia="宋体" w:hAnsi="宋体" w:cs="宋体" w:hint="eastAsia"/>
                <w:szCs w:val="21"/>
              </w:rPr>
              <w:t>在教学中</w:t>
            </w:r>
            <w:r>
              <w:rPr>
                <w:rFonts w:ascii="宋体" w:eastAsia="宋体" w:hAnsi="宋体" w:cs="宋体" w:hint="eastAsia"/>
                <w:szCs w:val="21"/>
              </w:rPr>
              <w:t>根据教学需要</w:t>
            </w:r>
            <w:r>
              <w:rPr>
                <w:rFonts w:ascii="宋体" w:eastAsia="宋体" w:hAnsi="宋体" w:cs="宋体" w:hint="eastAsia"/>
                <w:szCs w:val="21"/>
              </w:rPr>
              <w:t>遵循、挖掘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改编教材</w:t>
            </w:r>
            <w:r>
              <w:rPr>
                <w:rFonts w:ascii="宋体" w:eastAsia="宋体" w:hAnsi="宋体" w:cs="宋体" w:hint="eastAsia"/>
                <w:szCs w:val="21"/>
              </w:rPr>
              <w:t>，从而</w:t>
            </w:r>
            <w:r>
              <w:rPr>
                <w:rFonts w:ascii="宋体" w:eastAsia="宋体" w:hAnsi="宋体" w:cs="宋体" w:hint="eastAsia"/>
                <w:szCs w:val="21"/>
              </w:rPr>
              <w:t>达到思想性和科学性</w:t>
            </w:r>
            <w:r>
              <w:rPr>
                <w:rFonts w:ascii="宋体" w:eastAsia="宋体" w:hAnsi="宋体" w:cs="宋体" w:hint="eastAsia"/>
                <w:szCs w:val="21"/>
              </w:rPr>
              <w:t>相统一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1454D7" w:rsidRDefault="001454D7">
            <w:pPr>
              <w:spacing w:beforeLines="50" w:before="156" w:line="360" w:lineRule="auto"/>
              <w:rPr>
                <w:rFonts w:ascii="宋体" w:eastAsia="宋体" w:hAnsi="宋体" w:cs="宋体"/>
                <w:b/>
                <w:szCs w:val="21"/>
              </w:rPr>
            </w:pPr>
          </w:p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  <w:p w:rsidR="001454D7" w:rsidRDefault="001454D7">
            <w:pPr>
              <w:rPr>
                <w:rFonts w:ascii="宋体" w:eastAsia="宋体" w:hAnsi="宋体" w:cs="宋体" w:hint="eastAsia"/>
                <w:szCs w:val="21"/>
              </w:rPr>
            </w:pPr>
          </w:p>
          <w:p w:rsidR="004F4518" w:rsidRDefault="004F4518">
            <w:pPr>
              <w:rPr>
                <w:rFonts w:ascii="宋体" w:eastAsia="宋体" w:hAnsi="宋体" w:cs="宋体" w:hint="eastAsia"/>
                <w:szCs w:val="21"/>
              </w:rPr>
            </w:pPr>
          </w:p>
          <w:p w:rsidR="004F4518" w:rsidRDefault="004F4518">
            <w:pPr>
              <w:rPr>
                <w:rFonts w:ascii="宋体" w:eastAsia="宋体" w:hAnsi="宋体" w:cs="宋体" w:hint="eastAsia"/>
                <w:szCs w:val="21"/>
              </w:rPr>
            </w:pPr>
          </w:p>
          <w:p w:rsidR="004F4518" w:rsidRDefault="004F4518">
            <w:pPr>
              <w:rPr>
                <w:rFonts w:ascii="宋体" w:eastAsia="宋体" w:hAnsi="宋体" w:cs="宋体"/>
                <w:szCs w:val="21"/>
              </w:rPr>
            </w:pPr>
            <w:bookmarkStart w:id="0" w:name="_GoBack"/>
            <w:bookmarkEnd w:id="0"/>
          </w:p>
        </w:tc>
      </w:tr>
    </w:tbl>
    <w:p w:rsidR="001454D7" w:rsidRDefault="00A35228">
      <w:pPr>
        <w:widowControl/>
        <w:spacing w:line="560" w:lineRule="exact"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lastRenderedPageBreak/>
        <w:t>四、参赛课时教学设计方案</w:t>
      </w:r>
      <w:r w:rsidR="004F4518" w:rsidRPr="004F4518">
        <w:rPr>
          <w:rFonts w:asciiTheme="minorEastAsia" w:hAnsiTheme="minorEastAsia" w:hint="eastAsia"/>
          <w:szCs w:val="21"/>
        </w:rPr>
        <w:t>（本部分请勿出现学校名称）</w:t>
      </w:r>
    </w:p>
    <w:tbl>
      <w:tblPr>
        <w:tblW w:w="93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6"/>
      </w:tblGrid>
      <w:tr w:rsidR="001454D7">
        <w:trPr>
          <w:trHeight w:val="615"/>
        </w:trPr>
        <w:tc>
          <w:tcPr>
            <w:tcW w:w="9346" w:type="dxa"/>
          </w:tcPr>
          <w:p w:rsidR="001454D7" w:rsidRDefault="00A35228">
            <w:pPr>
              <w:spacing w:beforeLines="50" w:before="156" w:beforeAutospacing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、教学目标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说明所选取的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个完整课时的具体教学目标，以及该目标与单元教学目标间的关系）</w:t>
            </w:r>
          </w:p>
          <w:p w:rsidR="001454D7" w:rsidRDefault="001454D7">
            <w:pPr>
              <w:spacing w:beforeLines="50" w:before="156" w:line="360" w:lineRule="auto"/>
              <w:rPr>
                <w:rFonts w:ascii="宋体" w:eastAsia="宋体" w:hAnsi="宋体" w:cs="宋体"/>
                <w:b/>
                <w:szCs w:val="21"/>
              </w:rPr>
            </w:pPr>
          </w:p>
          <w:p w:rsidR="001454D7" w:rsidRDefault="001454D7">
            <w:pPr>
              <w:spacing w:beforeLines="50" w:before="156" w:line="360" w:lineRule="auto"/>
              <w:rPr>
                <w:rFonts w:ascii="宋体" w:eastAsia="宋体" w:hAnsi="宋体" w:cs="宋体"/>
                <w:b/>
                <w:szCs w:val="21"/>
              </w:rPr>
            </w:pPr>
          </w:p>
          <w:p w:rsidR="001454D7" w:rsidRDefault="00A3522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、教学过程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1&gt;</w:t>
            </w:r>
            <w:r>
              <w:rPr>
                <w:rFonts w:ascii="宋体" w:eastAsia="宋体" w:hAnsi="宋体" w:cs="宋体" w:hint="eastAsia"/>
                <w:szCs w:val="21"/>
              </w:rPr>
              <w:t>说明本课时设计理念与思路，介绍所选取的教材内容</w:t>
            </w:r>
            <w:r>
              <w:rPr>
                <w:rFonts w:ascii="宋体" w:eastAsia="宋体" w:hAnsi="宋体" w:cs="宋体" w:hint="eastAsia"/>
                <w:szCs w:val="21"/>
              </w:rPr>
              <w:t>&lt;</w:t>
            </w:r>
            <w:r>
              <w:rPr>
                <w:rFonts w:ascii="宋体" w:eastAsia="宋体" w:hAnsi="宋体" w:cs="宋体" w:hint="eastAsia"/>
                <w:szCs w:val="21"/>
              </w:rPr>
              <w:t>如环节、段落、练习等</w:t>
            </w:r>
            <w:r>
              <w:rPr>
                <w:rFonts w:ascii="宋体" w:eastAsia="宋体" w:hAnsi="宋体" w:cs="宋体" w:hint="eastAsia"/>
                <w:szCs w:val="21"/>
              </w:rPr>
              <w:t>&gt;</w:t>
            </w:r>
            <w:r>
              <w:rPr>
                <w:rFonts w:ascii="宋体" w:eastAsia="宋体" w:hAnsi="宋体" w:cs="宋体" w:hint="eastAsia"/>
                <w:szCs w:val="21"/>
              </w:rPr>
              <w:t>及其选取依据，注明页码和自然段序号等；</w:t>
            </w:r>
            <w:r>
              <w:rPr>
                <w:rFonts w:ascii="宋体" w:eastAsia="宋体" w:hAnsi="宋体" w:cs="宋体" w:hint="eastAsia"/>
                <w:szCs w:val="21"/>
              </w:rPr>
              <w:t>2&gt;</w:t>
            </w:r>
            <w:r>
              <w:rPr>
                <w:rFonts w:ascii="宋体" w:eastAsia="宋体" w:hAnsi="宋体" w:cs="宋体" w:hint="eastAsia"/>
                <w:szCs w:val="21"/>
              </w:rPr>
              <w:t>说明本课时教学组织流程，包括具体步骤与活动；</w:t>
            </w:r>
            <w:r>
              <w:rPr>
                <w:rFonts w:ascii="宋体" w:eastAsia="宋体" w:hAnsi="宋体" w:cs="宋体" w:hint="eastAsia"/>
                <w:szCs w:val="21"/>
              </w:rPr>
              <w:t>3&gt;</w:t>
            </w:r>
            <w:r>
              <w:rPr>
                <w:rFonts w:ascii="宋体" w:eastAsia="宋体" w:hAnsi="宋体" w:cs="宋体" w:hint="eastAsia"/>
                <w:szCs w:val="21"/>
              </w:rPr>
              <w:t>说明本课时教学过程如何</w:t>
            </w:r>
            <w:r>
              <w:rPr>
                <w:rFonts w:ascii="宋体" w:eastAsia="宋体" w:hAnsi="宋体" w:cs="宋体" w:hint="eastAsia"/>
                <w:szCs w:val="21"/>
              </w:rPr>
              <w:t>通过有效使用教材</w:t>
            </w:r>
            <w:r>
              <w:rPr>
                <w:rFonts w:ascii="宋体" w:eastAsia="宋体" w:hAnsi="宋体" w:cs="宋体" w:hint="eastAsia"/>
                <w:szCs w:val="21"/>
              </w:rPr>
              <w:t>体</w:t>
            </w:r>
            <w:r>
              <w:rPr>
                <w:rFonts w:ascii="宋体" w:eastAsia="宋体" w:hAnsi="宋体" w:cs="宋体" w:hint="eastAsia"/>
                <w:szCs w:val="21"/>
              </w:rPr>
              <w:t>现</w:t>
            </w:r>
            <w:r>
              <w:rPr>
                <w:rFonts w:ascii="宋体" w:eastAsia="宋体" w:hAnsi="宋体" w:cs="宋体" w:hint="eastAsia"/>
                <w:szCs w:val="21"/>
              </w:rPr>
              <w:t>思想性与科学性相统一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1454D7" w:rsidRDefault="001454D7">
            <w:pPr>
              <w:spacing w:beforeLines="50" w:before="156" w:line="360" w:lineRule="auto"/>
              <w:rPr>
                <w:rFonts w:ascii="宋体" w:eastAsia="宋体" w:hAnsi="宋体" w:cs="宋体"/>
                <w:b/>
                <w:szCs w:val="21"/>
              </w:rPr>
            </w:pPr>
          </w:p>
          <w:p w:rsidR="001454D7" w:rsidRDefault="001454D7">
            <w:pPr>
              <w:spacing w:beforeLines="50" w:before="156" w:line="360" w:lineRule="auto"/>
              <w:rPr>
                <w:rFonts w:ascii="宋体" w:eastAsia="宋体" w:hAnsi="宋体" w:cs="宋体"/>
                <w:b/>
                <w:szCs w:val="21"/>
              </w:rPr>
            </w:pPr>
          </w:p>
          <w:p w:rsidR="001454D7" w:rsidRDefault="00A3522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、教学评价</w:t>
            </w:r>
            <w:r>
              <w:rPr>
                <w:rFonts w:ascii="宋体" w:eastAsia="宋体" w:hAnsi="宋体" w:cs="宋体" w:hint="eastAsia"/>
                <w:szCs w:val="21"/>
              </w:rPr>
              <w:t>（说明本课时</w:t>
            </w:r>
            <w:r>
              <w:rPr>
                <w:rFonts w:ascii="宋体" w:eastAsia="宋体" w:hAnsi="宋体" w:cs="宋体" w:hint="eastAsia"/>
                <w:szCs w:val="21"/>
              </w:rPr>
              <w:t>评价理念与评价方式）</w:t>
            </w:r>
          </w:p>
          <w:p w:rsidR="001454D7" w:rsidRDefault="001454D7">
            <w:pPr>
              <w:spacing w:beforeLines="50" w:before="156" w:line="360" w:lineRule="auto"/>
              <w:rPr>
                <w:rFonts w:ascii="宋体" w:eastAsia="宋体" w:hAnsi="宋体" w:cs="宋体"/>
                <w:b/>
                <w:szCs w:val="21"/>
              </w:rPr>
            </w:pPr>
          </w:p>
          <w:p w:rsidR="001454D7" w:rsidRDefault="001454D7">
            <w:pPr>
              <w:spacing w:beforeLines="50" w:before="156" w:line="360" w:lineRule="auto"/>
              <w:rPr>
                <w:rFonts w:ascii="宋体" w:eastAsia="宋体" w:hAnsi="宋体" w:cs="宋体"/>
                <w:b/>
                <w:szCs w:val="21"/>
              </w:rPr>
            </w:pPr>
          </w:p>
          <w:p w:rsidR="001454D7" w:rsidRDefault="001454D7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1454D7" w:rsidRPr="004F4518" w:rsidRDefault="00A35228">
      <w:pPr>
        <w:rPr>
          <w:rFonts w:ascii="宋体" w:eastAsia="宋体" w:hAnsi="宋体" w:cs="宋体"/>
          <w:szCs w:val="21"/>
        </w:rPr>
      </w:pPr>
      <w:r w:rsidRPr="004F4518">
        <w:rPr>
          <w:rFonts w:ascii="宋体" w:eastAsia="宋体" w:hAnsi="宋体" w:cs="宋体" w:hint="eastAsia"/>
          <w:szCs w:val="21"/>
        </w:rPr>
        <w:t>注：本表请保存为</w:t>
      </w:r>
      <w:r w:rsidRPr="004F4518">
        <w:rPr>
          <w:rFonts w:ascii="宋体" w:eastAsia="宋体" w:hAnsi="宋体" w:cs="宋体" w:hint="eastAsia"/>
          <w:szCs w:val="21"/>
        </w:rPr>
        <w:t>PDF</w:t>
      </w:r>
      <w:r w:rsidRPr="004F4518">
        <w:rPr>
          <w:rFonts w:ascii="宋体" w:eastAsia="宋体" w:hAnsi="宋体" w:cs="宋体" w:hint="eastAsia"/>
          <w:szCs w:val="21"/>
        </w:rPr>
        <w:t>格式</w:t>
      </w:r>
      <w:r w:rsidRPr="004F4518">
        <w:rPr>
          <w:rFonts w:ascii="宋体" w:eastAsia="宋体" w:hAnsi="宋体" w:cs="宋体" w:hint="eastAsia"/>
          <w:szCs w:val="21"/>
        </w:rPr>
        <w:t>，</w:t>
      </w:r>
      <w:r w:rsidRPr="004F4518">
        <w:rPr>
          <w:rFonts w:ascii="宋体" w:eastAsia="宋体" w:hAnsi="宋体" w:cs="宋体" w:hint="eastAsia"/>
          <w:szCs w:val="21"/>
        </w:rPr>
        <w:t>以</w:t>
      </w:r>
      <w:r w:rsidRPr="004F4518">
        <w:rPr>
          <w:rFonts w:ascii="宋体" w:eastAsia="宋体" w:hAnsi="宋体" w:cs="宋体" w:hint="eastAsia"/>
          <w:szCs w:val="21"/>
        </w:rPr>
        <w:t>“大学英语组</w:t>
      </w:r>
      <w:r w:rsidRPr="004F4518">
        <w:rPr>
          <w:rFonts w:ascii="宋体" w:eastAsia="宋体" w:hAnsi="宋体" w:cs="宋体" w:hint="eastAsia"/>
          <w:szCs w:val="21"/>
        </w:rPr>
        <w:t>/</w:t>
      </w:r>
      <w:r w:rsidRPr="004F4518">
        <w:rPr>
          <w:rFonts w:ascii="宋体" w:eastAsia="宋体" w:hAnsi="宋体" w:cs="宋体" w:hint="eastAsia"/>
          <w:szCs w:val="21"/>
        </w:rPr>
        <w:t>英语类专业组</w:t>
      </w:r>
      <w:r w:rsidRPr="004F4518">
        <w:rPr>
          <w:rFonts w:ascii="宋体" w:eastAsia="宋体" w:hAnsi="宋体" w:cs="宋体" w:hint="eastAsia"/>
          <w:szCs w:val="21"/>
        </w:rPr>
        <w:t>+</w:t>
      </w:r>
      <w:r w:rsidRPr="004F4518">
        <w:rPr>
          <w:rFonts w:ascii="宋体" w:eastAsia="宋体" w:hAnsi="宋体" w:cs="宋体" w:hint="eastAsia"/>
          <w:szCs w:val="21"/>
        </w:rPr>
        <w:t>学校名称</w:t>
      </w:r>
      <w:r w:rsidRPr="004F4518">
        <w:rPr>
          <w:rFonts w:ascii="宋体" w:eastAsia="宋体" w:hAnsi="宋体" w:cs="宋体" w:hint="eastAsia"/>
          <w:szCs w:val="21"/>
        </w:rPr>
        <w:t>+</w:t>
      </w:r>
      <w:r w:rsidRPr="004F4518">
        <w:rPr>
          <w:rFonts w:ascii="宋体" w:eastAsia="宋体" w:hAnsi="宋体" w:cs="宋体" w:hint="eastAsia"/>
          <w:szCs w:val="21"/>
        </w:rPr>
        <w:t>团队负责人姓名”的形式命名</w:t>
      </w:r>
      <w:r w:rsidRPr="004F4518">
        <w:rPr>
          <w:rFonts w:ascii="宋体" w:eastAsia="宋体" w:hAnsi="宋体" w:cs="宋体" w:hint="eastAsia"/>
          <w:szCs w:val="21"/>
        </w:rPr>
        <w:t>。</w:t>
      </w:r>
    </w:p>
    <w:p w:rsidR="001454D7" w:rsidRDefault="001454D7">
      <w:pPr>
        <w:rPr>
          <w:rFonts w:ascii="宋体" w:eastAsia="宋体" w:hAnsi="宋体" w:cs="宋体"/>
          <w:szCs w:val="21"/>
        </w:rPr>
      </w:pPr>
    </w:p>
    <w:sectPr w:rsidR="00145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E7E76" w15:done="0"/>
  <w15:commentEx w15:paraId="55D8433D" w15:done="0"/>
  <w15:commentEx w15:paraId="68A42D6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228" w:rsidRDefault="00A35228">
      <w:pPr>
        <w:spacing w:before="0" w:after="0"/>
      </w:pPr>
      <w:r>
        <w:separator/>
      </w:r>
    </w:p>
  </w:endnote>
  <w:endnote w:type="continuationSeparator" w:id="0">
    <w:p w:rsidR="00A35228" w:rsidRDefault="00A352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228" w:rsidRDefault="00A35228">
      <w:pPr>
        <w:spacing w:before="0" w:after="0"/>
      </w:pPr>
      <w:r>
        <w:separator/>
      </w:r>
    </w:p>
  </w:footnote>
  <w:footnote w:type="continuationSeparator" w:id="0">
    <w:p w:rsidR="00A35228" w:rsidRDefault="00A35228"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ff">
    <w15:presenceInfo w15:providerId="None" w15:userId="ff"/>
  </w15:person>
  <w15:person w15:author="Zhang Emma">
    <w15:presenceInfo w15:providerId="Windows Live" w15:userId="84e397f833f59026"/>
  </w15:person>
  <w15:person w15:author="兔小兔">
    <w15:presenceInfo w15:providerId="WPS Office" w15:userId="10889710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A8"/>
    <w:rsid w:val="000074A8"/>
    <w:rsid w:val="000339E9"/>
    <w:rsid w:val="000665F7"/>
    <w:rsid w:val="0006786F"/>
    <w:rsid w:val="000A03C3"/>
    <w:rsid w:val="000B5B5D"/>
    <w:rsid w:val="000D1307"/>
    <w:rsid w:val="000E7DE8"/>
    <w:rsid w:val="000F1601"/>
    <w:rsid w:val="001451EA"/>
    <w:rsid w:val="001454D7"/>
    <w:rsid w:val="00160577"/>
    <w:rsid w:val="00194BE0"/>
    <w:rsid w:val="001B3CDA"/>
    <w:rsid w:val="00206AE4"/>
    <w:rsid w:val="002B74D5"/>
    <w:rsid w:val="002C0F90"/>
    <w:rsid w:val="002E2BC3"/>
    <w:rsid w:val="00320867"/>
    <w:rsid w:val="003278F3"/>
    <w:rsid w:val="00386083"/>
    <w:rsid w:val="003A5E5E"/>
    <w:rsid w:val="00400DCC"/>
    <w:rsid w:val="004303A8"/>
    <w:rsid w:val="004601BB"/>
    <w:rsid w:val="00470757"/>
    <w:rsid w:val="004F4518"/>
    <w:rsid w:val="00533CD3"/>
    <w:rsid w:val="00556468"/>
    <w:rsid w:val="005756E8"/>
    <w:rsid w:val="00650CB3"/>
    <w:rsid w:val="00717A09"/>
    <w:rsid w:val="00757CDF"/>
    <w:rsid w:val="007756EE"/>
    <w:rsid w:val="007D44CE"/>
    <w:rsid w:val="008569C1"/>
    <w:rsid w:val="00876F78"/>
    <w:rsid w:val="00892D97"/>
    <w:rsid w:val="00901A28"/>
    <w:rsid w:val="00985F46"/>
    <w:rsid w:val="009C4DC3"/>
    <w:rsid w:val="00A04C2E"/>
    <w:rsid w:val="00A0558C"/>
    <w:rsid w:val="00A34A39"/>
    <w:rsid w:val="00A35228"/>
    <w:rsid w:val="00AD3D4E"/>
    <w:rsid w:val="00B02970"/>
    <w:rsid w:val="00B10120"/>
    <w:rsid w:val="00B236EE"/>
    <w:rsid w:val="00B35383"/>
    <w:rsid w:val="00B63AC9"/>
    <w:rsid w:val="00BC18F8"/>
    <w:rsid w:val="00C055C0"/>
    <w:rsid w:val="00C3175E"/>
    <w:rsid w:val="00C87CC3"/>
    <w:rsid w:val="00CB5895"/>
    <w:rsid w:val="00D61FD9"/>
    <w:rsid w:val="00D652BB"/>
    <w:rsid w:val="00D706B0"/>
    <w:rsid w:val="00D81328"/>
    <w:rsid w:val="00DA737A"/>
    <w:rsid w:val="00DC6F1F"/>
    <w:rsid w:val="00E05041"/>
    <w:rsid w:val="00F25394"/>
    <w:rsid w:val="00FC7123"/>
    <w:rsid w:val="00FE3186"/>
    <w:rsid w:val="01920FCB"/>
    <w:rsid w:val="01B3164D"/>
    <w:rsid w:val="01D76391"/>
    <w:rsid w:val="025005CD"/>
    <w:rsid w:val="07583E68"/>
    <w:rsid w:val="09C72036"/>
    <w:rsid w:val="09E57399"/>
    <w:rsid w:val="0AD94052"/>
    <w:rsid w:val="0EDB5A19"/>
    <w:rsid w:val="0EFC0435"/>
    <w:rsid w:val="12470C8A"/>
    <w:rsid w:val="130A72A6"/>
    <w:rsid w:val="17776764"/>
    <w:rsid w:val="185470E9"/>
    <w:rsid w:val="1990645D"/>
    <w:rsid w:val="289822CD"/>
    <w:rsid w:val="2AB92EA1"/>
    <w:rsid w:val="326A2700"/>
    <w:rsid w:val="35C073DF"/>
    <w:rsid w:val="371856CF"/>
    <w:rsid w:val="37C96A60"/>
    <w:rsid w:val="3C991F9E"/>
    <w:rsid w:val="3D4D2820"/>
    <w:rsid w:val="42A85F91"/>
    <w:rsid w:val="4DD92593"/>
    <w:rsid w:val="51E45390"/>
    <w:rsid w:val="5AF01377"/>
    <w:rsid w:val="5EB63D66"/>
    <w:rsid w:val="63BC0F06"/>
    <w:rsid w:val="6A2239AC"/>
    <w:rsid w:val="6C4A104C"/>
    <w:rsid w:val="6D146698"/>
    <w:rsid w:val="6D4D45F8"/>
    <w:rsid w:val="73205ED9"/>
    <w:rsid w:val="75790658"/>
    <w:rsid w:val="759D3420"/>
    <w:rsid w:val="79047239"/>
    <w:rsid w:val="7C6A6E5C"/>
    <w:rsid w:val="7D59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beforeAutospacing="1" w:after="100" w:afterAutospacing="1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beforeAutospacing="1" w:after="100" w:afterAutospacing="1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卢妍</dc:creator>
  <cp:lastModifiedBy>ff</cp:lastModifiedBy>
  <cp:revision>2</cp:revision>
  <dcterms:created xsi:type="dcterms:W3CDTF">2022-03-21T07:48:00Z</dcterms:created>
  <dcterms:modified xsi:type="dcterms:W3CDTF">2022-03-21T07:48:00Z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00F1147F03E7490D8EA6F32BFFC9DCF9</vt:lpwstr>
  </property>
</Properties>
</file>